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48E91"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法人或非法人组织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应答</w:t>
      </w:r>
      <w:r>
        <w:rPr>
          <w:rFonts w:hint="eastAsia" w:ascii="黑体" w:hAnsi="黑体" w:eastAsia="黑体"/>
          <w:sz w:val="28"/>
          <w:szCs w:val="28"/>
        </w:rPr>
        <w:t>授权证明</w:t>
      </w:r>
    </w:p>
    <w:p w14:paraId="0390046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ind w:firstLine="0" w:firstLineChars="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致</w:t>
      </w:r>
      <w:r>
        <w:rPr>
          <w:rFonts w:hint="eastAsia" w:ascii="宋体" w:hAnsi="宋体" w:cs="Arial"/>
          <w:bCs/>
          <w:sz w:val="28"/>
          <w:szCs w:val="28"/>
          <w:highlight w:val="none"/>
          <w:u w:val="single"/>
          <w:lang w:val="en-US" w:eastAsia="zh-CN"/>
        </w:rPr>
        <w:t>扬州北辰电气集团有限公司</w:t>
      </w:r>
      <w:r>
        <w:rPr>
          <w:sz w:val="28"/>
          <w:szCs w:val="28"/>
        </w:rPr>
        <w:t>：</w:t>
      </w:r>
    </w:p>
    <w:p w14:paraId="773FB77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（法人或非法人单位名称）</w:t>
      </w:r>
      <w:r>
        <w:rPr>
          <w:rFonts w:hint="eastAsia"/>
          <w:sz w:val="28"/>
          <w:szCs w:val="28"/>
        </w:rPr>
        <w:t>（以下称“我司”）授权</w:t>
      </w:r>
      <w:r>
        <w:rPr>
          <w:rFonts w:hint="eastAsia"/>
          <w:sz w:val="28"/>
          <w:szCs w:val="28"/>
          <w:u w:val="single"/>
        </w:rPr>
        <w:t>（不具备法人资格的分公司或分支机构名称）</w:t>
      </w:r>
      <w:r>
        <w:rPr>
          <w:sz w:val="28"/>
          <w:szCs w:val="28"/>
        </w:rPr>
        <w:t>参与贵司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江苏省某单位设备100070招标项目 </w:t>
      </w:r>
      <w:r>
        <w:rPr>
          <w:rFonts w:hint="eastAsia"/>
          <w:sz w:val="28"/>
          <w:szCs w:val="28"/>
        </w:rPr>
        <w:t>的应答。</w:t>
      </w:r>
    </w:p>
    <w:p w14:paraId="736C401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ind w:firstLine="576" w:firstLineChars="200"/>
        <w:textAlignment w:val="auto"/>
        <w:rPr>
          <w:sz w:val="28"/>
          <w:szCs w:val="28"/>
        </w:rPr>
      </w:pPr>
      <w:r>
        <w:rPr>
          <w:spacing w:val="4"/>
          <w:sz w:val="28"/>
          <w:szCs w:val="28"/>
        </w:rPr>
        <w:t>此授权自签发之日起生效</w:t>
      </w:r>
      <w:r>
        <w:rPr>
          <w:rFonts w:hint="eastAsia"/>
          <w:spacing w:val="4"/>
          <w:sz w:val="28"/>
          <w:szCs w:val="28"/>
        </w:rPr>
        <w:t>，</w:t>
      </w:r>
      <w:r>
        <w:rPr>
          <w:spacing w:val="4"/>
          <w:sz w:val="28"/>
          <w:szCs w:val="28"/>
        </w:rPr>
        <w:t>有效期</w:t>
      </w:r>
      <w:r>
        <w:rPr>
          <w:rFonts w:hint="eastAsia"/>
          <w:spacing w:val="4"/>
          <w:sz w:val="28"/>
          <w:szCs w:val="28"/>
          <w:lang w:val="en-US" w:eastAsia="zh-CN"/>
        </w:rPr>
        <w:t>与</w:t>
      </w:r>
      <w:r>
        <w:rPr>
          <w:rFonts w:hint="eastAsia"/>
          <w:spacing w:val="4"/>
          <w:sz w:val="28"/>
          <w:szCs w:val="28"/>
        </w:rPr>
        <w:t>本</w:t>
      </w:r>
      <w:r>
        <w:rPr>
          <w:spacing w:val="4"/>
          <w:sz w:val="28"/>
          <w:szCs w:val="28"/>
        </w:rPr>
        <w:t>项</w:t>
      </w:r>
      <w:bookmarkStart w:id="0" w:name="_GoBack"/>
      <w:bookmarkEnd w:id="0"/>
      <w:r>
        <w:rPr>
          <w:spacing w:val="4"/>
          <w:sz w:val="28"/>
          <w:szCs w:val="28"/>
        </w:rPr>
        <w:t>目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应答</w:t>
      </w:r>
      <w:r>
        <w:rPr>
          <w:rFonts w:hint="eastAsia" w:ascii="宋体" w:hAnsi="宋体"/>
          <w:sz w:val="28"/>
          <w:szCs w:val="28"/>
          <w:highlight w:val="none"/>
        </w:rPr>
        <w:t>有效期</w:t>
      </w:r>
      <w:r>
        <w:rPr>
          <w:rFonts w:hint="eastAsia"/>
          <w:spacing w:val="4"/>
          <w:sz w:val="28"/>
          <w:szCs w:val="28"/>
          <w:lang w:val="en-US" w:eastAsia="zh-CN"/>
        </w:rPr>
        <w:t>相同</w:t>
      </w:r>
      <w:r>
        <w:rPr>
          <w:rFonts w:hint="eastAsia"/>
          <w:spacing w:val="4"/>
          <w:sz w:val="28"/>
          <w:szCs w:val="28"/>
        </w:rPr>
        <w:t>。</w:t>
      </w:r>
    </w:p>
    <w:p w14:paraId="6ABA341B">
      <w:pPr>
        <w:spacing w:line="360" w:lineRule="auto"/>
        <w:rPr>
          <w:sz w:val="24"/>
          <w:szCs w:val="24"/>
        </w:rPr>
      </w:pPr>
    </w:p>
    <w:p w14:paraId="04C04ADA">
      <w:pPr>
        <w:spacing w:line="360" w:lineRule="auto"/>
        <w:ind w:left="1260" w:firstLine="420"/>
        <w:jc w:val="right"/>
        <w:rPr>
          <w:sz w:val="24"/>
          <w:szCs w:val="24"/>
        </w:rPr>
      </w:pPr>
    </w:p>
    <w:p w14:paraId="06EA595F">
      <w:pPr>
        <w:spacing w:line="360" w:lineRule="auto"/>
        <w:ind w:left="1260" w:firstLine="420"/>
        <w:jc w:val="right"/>
        <w:rPr>
          <w:b/>
          <w:bCs/>
          <w:spacing w:val="4"/>
          <w:sz w:val="24"/>
          <w:szCs w:val="24"/>
        </w:rPr>
      </w:pPr>
      <w:r>
        <w:rPr>
          <w:b/>
          <w:bCs/>
          <w:sz w:val="24"/>
          <w:szCs w:val="24"/>
        </w:rPr>
        <w:t>公司名称</w:t>
      </w:r>
      <w:r>
        <w:rPr>
          <w:rFonts w:hint="eastAsia"/>
          <w:b/>
          <w:bCs/>
          <w:sz w:val="24"/>
          <w:szCs w:val="24"/>
        </w:rPr>
        <w:t>：</w:t>
      </w:r>
      <w:r>
        <w:rPr>
          <w:rFonts w:hint="eastAsia"/>
          <w:b/>
          <w:bCs/>
          <w:sz w:val="24"/>
          <w:szCs w:val="24"/>
          <w:u w:val="single"/>
        </w:rPr>
        <w:t>（法人或非法人单位名称）</w:t>
      </w:r>
      <w:r>
        <w:rPr>
          <w:rFonts w:hint="eastAsia"/>
          <w:b/>
          <w:bCs/>
          <w:color w:val="auto"/>
          <w:spacing w:val="4"/>
          <w:sz w:val="24"/>
          <w:szCs w:val="24"/>
        </w:rPr>
        <w:t>（</w:t>
      </w:r>
      <w:r>
        <w:rPr>
          <w:rFonts w:hint="eastAsia"/>
          <w:b/>
          <w:bCs/>
          <w:color w:val="auto"/>
          <w:spacing w:val="4"/>
          <w:sz w:val="24"/>
          <w:szCs w:val="24"/>
          <w:lang w:val="en-US" w:eastAsia="zh-CN"/>
        </w:rPr>
        <w:t>加盖公章</w:t>
      </w:r>
      <w:r>
        <w:rPr>
          <w:rFonts w:hint="eastAsia"/>
          <w:b/>
          <w:bCs/>
          <w:color w:val="auto"/>
          <w:spacing w:val="4"/>
          <w:sz w:val="24"/>
          <w:szCs w:val="24"/>
        </w:rPr>
        <w:t>）</w:t>
      </w:r>
    </w:p>
    <w:p w14:paraId="4CF9F26A">
      <w:pPr>
        <w:wordWrap w:val="0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日期</w:t>
      </w:r>
      <w:r>
        <w:rPr>
          <w:rFonts w:hint="eastAsia"/>
          <w:sz w:val="24"/>
          <w:szCs w:val="24"/>
          <w:u w:val="single"/>
        </w:rPr>
        <w:t xml:space="preserve">：      </w:t>
      </w:r>
      <w:r>
        <w:rPr>
          <w:sz w:val="24"/>
          <w:szCs w:val="24"/>
          <w:u w:val="single"/>
        </w:rPr>
        <w:t>年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sz w:val="24"/>
          <w:szCs w:val="24"/>
          <w:u w:val="single"/>
        </w:rPr>
        <w:t>月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日</w:t>
      </w:r>
    </w:p>
    <w:p w14:paraId="522AE0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E0B41"/>
    <w:rsid w:val="054B598F"/>
    <w:rsid w:val="08B8658D"/>
    <w:rsid w:val="094D0305"/>
    <w:rsid w:val="39A646F2"/>
    <w:rsid w:val="426E0B41"/>
    <w:rsid w:val="490C3C50"/>
    <w:rsid w:val="52910FDB"/>
    <w:rsid w:val="52CA2273"/>
    <w:rsid w:val="7D58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00"/>
    <w:basedOn w:val="1"/>
    <w:qFormat/>
    <w:uiPriority w:val="0"/>
    <w:pPr>
      <w:topLinePunct/>
      <w:spacing w:line="360" w:lineRule="auto"/>
      <w:ind w:firstLine="200" w:firstLineChars="200"/>
    </w:pPr>
    <w:rPr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153</Characters>
  <Lines>0</Lines>
  <Paragraphs>0</Paragraphs>
  <TotalTime>2</TotalTime>
  <ScaleCrop>false</ScaleCrop>
  <LinksUpToDate>false</LinksUpToDate>
  <CharactersWithSpaces>171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2025-06-16T11:27:00Z</dcterms:created>
  <dc:creator>王传棣</dc:creator>
  <cp:lastModifiedBy>其实不然</cp:lastModifiedBy>
  <dcterms:modified xsi:type="dcterms:W3CDTF">2025-11-08T09:53:10Z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7943CD32AD734A918C89657BC02F1290_11</vt:lpwstr>
  </property>
  <property fmtid="{D5CDD505-2E9C-101B-9397-08002B2CF9AE}" pid="4" name="KSOTemplateDocerSaveRecord">
    <vt:lpwstr>eyJoZGlkIjoiZTlkYmIwZmFiNTA0NTc1N2Q4NzIwMjY4ZmUwOWYyYTIiLCJ1c2VySWQiOiIyNjE0NTk4NTcifQ==</vt:lpwstr>
  </property>
</Properties>
</file>